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ED389" w14:textId="77777777" w:rsidR="00D351EA" w:rsidRPr="002D78A5" w:rsidRDefault="00D351EA" w:rsidP="00D351EA">
      <w:pP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2D78A5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Høringssvar til omstillingskatalog til budget 2025</w:t>
      </w:r>
    </w:p>
    <w:p w14:paraId="68126EFD" w14:textId="77777777" w:rsidR="00AC4F69" w:rsidRPr="00417273" w:rsidRDefault="00AC4F69" w:rsidP="00D351EA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3061665" w14:textId="77777777" w:rsidR="00D351EA" w:rsidRPr="00417273" w:rsidRDefault="00D351EA" w:rsidP="00D351E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>Som de forældrevalgte repræsentanter, vil vi gerne råbe vagt i gevær overfor de markante og destruktive spareforslag der er fremlagt.</w:t>
      </w:r>
    </w:p>
    <w:p w14:paraId="7B96029F" w14:textId="77777777" w:rsidR="00D351EA" w:rsidRPr="00417273" w:rsidRDefault="00D351EA" w:rsidP="00D351E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>Vi mener helt overordnet ikke at der skal spares på børne- og unge området da der efterhånden er konsensus blandt alle fageksperter om, at pengene gør størst gavn i det tidlige børneliv.</w:t>
      </w:r>
    </w:p>
    <w:p w14:paraId="44EF771C" w14:textId="2992283A" w:rsidR="00D351EA" w:rsidRPr="00417273" w:rsidRDefault="00D351EA" w:rsidP="00D351E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>Derfor vil de nævnte spareforslag komme til at koste langt mere andre steder end der spares, og det vil betyde markant dårlige</w:t>
      </w:r>
      <w:r w:rsidR="00A16674"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>re</w:t>
      </w:r>
      <w:r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børneliv for de yngste borgere i Syddjurs kommune.</w:t>
      </w:r>
    </w:p>
    <w:p w14:paraId="31B955FF" w14:textId="77777777" w:rsidR="00D351EA" w:rsidRPr="00417273" w:rsidRDefault="00D351EA" w:rsidP="00D351E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>Vi har valgt af fremhæve enkelte punkter, som vi i særdeleshed finder uhensigtsmæssigt at forfølge videre. Vi vil derfor som absolut minimum, kraftigt opfordre til at de fjernes fra omstillingskataloget.</w:t>
      </w:r>
    </w:p>
    <w:p w14:paraId="2E24F5E6" w14:textId="77777777" w:rsidR="00D351EA" w:rsidRPr="00417273" w:rsidRDefault="00D351EA" w:rsidP="00D351E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5AFA3F5C" w14:textId="77777777" w:rsidR="00D351EA" w:rsidRPr="00417273" w:rsidRDefault="00D351EA" w:rsidP="00D351EA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172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Modul ordning:</w:t>
      </w:r>
    </w:p>
    <w:p w14:paraId="4D5D9F36" w14:textId="3B593148" w:rsidR="00D351EA" w:rsidRPr="00417273" w:rsidRDefault="00D351EA" w:rsidP="00D351E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>Vi er en pendler kommune der slår på den helt store tromme, for at få børnefamilier fra f.eks. Aarhus til at komme hertil. Så dur det ikke, at forældrene presses yderligere.</w:t>
      </w:r>
    </w:p>
    <w:p w14:paraId="75F63AE4" w14:textId="709516E4" w:rsidR="00D351EA" w:rsidRPr="00417273" w:rsidRDefault="00D351EA" w:rsidP="00D351EA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4172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Modulordning vil samtidig skabe et mere usikkert arbejdsgrundlag for pædagogerne (som der i forvejen er mangel på) de vil skulle sættes op og ned i tid alt efter tilmelding fra familierne til moduler. Det vil få personale til at søge mod kommuner uden denne forringelse af arbejdsvilkår-og forringe kvalitet, arbejdsmiljø og sammenhængskraft og dermed forringe kvaliteten omkring kerneopgaven</w:t>
      </w:r>
      <w:r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172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Desuden vil det påvirke forældresamarbejdet at skulle være “politibetjent” omkring om 8.30-14.30</w:t>
      </w:r>
      <w:r w:rsidR="005A786D" w:rsidRPr="004172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for at sikre</w:t>
      </w:r>
      <w:r w:rsidRPr="004172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overholde</w:t>
      </w:r>
      <w:r w:rsidR="005A786D" w:rsidRPr="004172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lse</w:t>
      </w:r>
      <w:r w:rsidR="0013512D" w:rsidRPr="004172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07482192" w14:textId="77777777" w:rsidR="00D351EA" w:rsidRPr="00417273" w:rsidRDefault="00D351EA" w:rsidP="00D351EA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BB1BEF3" w14:textId="1E037FBC" w:rsidR="00D351EA" w:rsidRPr="00417273" w:rsidRDefault="00D351EA" w:rsidP="00D351E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2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Reduktion i specialpædagogisk team:</w:t>
      </w:r>
    </w:p>
    <w:p w14:paraId="0CF72C13" w14:textId="6B7ACF52" w:rsidR="00D351EA" w:rsidRPr="00417273" w:rsidRDefault="00D351EA" w:rsidP="00D351E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>Syddjurs kommune generelt, og Kolind i særdeleshed, har behov for specialpædagogiske tiltag for at sikre det gode børneliv. Dette er ikke kun vores holdning men underbygges også af fakta.</w:t>
      </w:r>
      <w:r w:rsidR="00621553"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(jf. </w:t>
      </w:r>
      <w:r w:rsidR="00C03A06"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>Indenrigs- og Sundhedsministeriets Bens</w:t>
      </w:r>
      <w:r w:rsidR="000B1F49"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>hmarkmark</w:t>
      </w:r>
      <w:r w:rsidR="003266E0"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ingenhed bliver der ikke færre </w:t>
      </w:r>
      <w:r w:rsidR="00D314EC"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>0-</w:t>
      </w:r>
      <w:r w:rsidR="00BD113D"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>5-årige</w:t>
      </w:r>
      <w:r w:rsidR="00D314EC"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med diagnoser)</w:t>
      </w:r>
    </w:p>
    <w:p w14:paraId="0162866F" w14:textId="77777777" w:rsidR="00D351EA" w:rsidRPr="00417273" w:rsidRDefault="00D351EA" w:rsidP="00D351E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>Der bliver talt og arbejdet meget med tidlig indsats og støtte til læring. Det er svært at se i dette punkt.</w:t>
      </w:r>
    </w:p>
    <w:p w14:paraId="73178F0E" w14:textId="3FCFA12E" w:rsidR="00D351EA" w:rsidRPr="00417273" w:rsidRDefault="00D351EA" w:rsidP="00D351EA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4172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Specialpædagogisk indsats er i forvejen meget lavt (6-8 timer om ugen hvis man får max støtte)</w:t>
      </w:r>
      <w:r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172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Der skrives ydermere at, ”personale skal opkvalificeres til selv at kunne varetage opgaven i stedet”? (hvordan og hvem betaler for opkvalificering) </w:t>
      </w:r>
    </w:p>
    <w:p w14:paraId="69D7FCA0" w14:textId="3DB40053" w:rsidR="00D351EA" w:rsidRPr="00417273" w:rsidRDefault="00144D36" w:rsidP="00D351E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Det er ekstremt dygtige specialpædagoger der ved hvad de skal gøre, det er vigtigt </w:t>
      </w:r>
      <w:r w:rsidR="00CF6C0E"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>ikke</w:t>
      </w:r>
      <w:r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 tage medarbejdere fra den daglige drift, som i forvejen mangler ressourcerne til kunne “gå fra” og guide barnet og at lave en lille gruppe sammen med andre, til barnet med særligt behov.</w:t>
      </w:r>
    </w:p>
    <w:p w14:paraId="3286A93E" w14:textId="77777777" w:rsidR="00D351EA" w:rsidRPr="00417273" w:rsidRDefault="00D351EA" w:rsidP="00D351E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CC0646" w14:textId="77777777" w:rsidR="00D351EA" w:rsidRPr="00417273" w:rsidRDefault="00D351EA" w:rsidP="00D351E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2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Reduktion i andelen af uddannet personale:</w:t>
      </w:r>
    </w:p>
    <w:p w14:paraId="1D197CE1" w14:textId="2A883FAC" w:rsidR="00D351EA" w:rsidRPr="00417273" w:rsidRDefault="00D351EA" w:rsidP="00D351E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Hvis det forudsættes at et godt børneliv giver et godt ungdoms- og </w:t>
      </w:r>
      <w:r w:rsidR="004C0170"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>voksenliv,</w:t>
      </w:r>
      <w:r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så er dette et forkert sted at spare.</w:t>
      </w:r>
    </w:p>
    <w:p w14:paraId="75D893AF" w14:textId="674BE640" w:rsidR="00D351EA" w:rsidRPr="00417273" w:rsidRDefault="00D351EA" w:rsidP="00D351EA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1727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Vi henviser bl.a. til Brenda </w:t>
      </w:r>
      <w:proofErr w:type="gramStart"/>
      <w:r w:rsidR="003934E2" w:rsidRPr="0041727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Taggart ”</w:t>
      </w:r>
      <w:r w:rsidRPr="0041727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The</w:t>
      </w:r>
      <w:proofErr w:type="gramEnd"/>
      <w:r w:rsidRPr="0041727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Effective Pre-school, Primary and Secondary Education project”</w:t>
      </w:r>
    </w:p>
    <w:p w14:paraId="10A69983" w14:textId="6E9B5372" w:rsidR="00D351EA" w:rsidRPr="00417273" w:rsidRDefault="00D351EA" w:rsidP="00D351E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>Dette fagfællebedømte projekt</w:t>
      </w:r>
      <w:r w:rsidRPr="004172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viser en direkte lige linje mellem trivsel i børnehave </w:t>
      </w:r>
      <w:r w:rsidR="00336373"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der 1:1 </w:t>
      </w:r>
      <w:r w:rsidR="00881985"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kan fremskrives til fagligt </w:t>
      </w:r>
      <w:r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>niveau og social kapital ved afslutning af folkeskolen.</w:t>
      </w:r>
    </w:p>
    <w:p w14:paraId="7CFCBD3C" w14:textId="4530CCA1" w:rsidR="001F7F64" w:rsidRPr="00417273" w:rsidRDefault="00D351EA" w:rsidP="00346380">
      <w:pPr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u w:val="single"/>
          <w:shd w:val="clear" w:color="auto" w:fill="FFFFFF"/>
          <w:lang w:eastAsia="da-DK"/>
          <w14:ligatures w14:val="none"/>
        </w:rPr>
      </w:pPr>
      <w:r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Ydermere har vi følgende hypotese: </w:t>
      </w:r>
      <w:r w:rsidRPr="004172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Færre uddannede = mindre kvalitet og fokus på det enkelte barn</w:t>
      </w:r>
      <w:r w:rsidR="004C0170" w:rsidRPr="004172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</w:t>
      </w:r>
      <w:r w:rsidRPr="004172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udvikling og behov</w:t>
      </w:r>
      <w:r w:rsidR="006B05C1" w:rsidRPr="004172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</w:t>
      </w:r>
      <w:r w:rsidR="001F7F64" w:rsidRPr="004172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direkte i modstrid med de sociodemografiske fakto</w:t>
      </w:r>
      <w:r w:rsidR="00346380" w:rsidRPr="004172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rer)</w:t>
      </w:r>
      <w:r w:rsidR="001F7F64" w:rsidRPr="00417273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da-DK"/>
          <w14:ligatures w14:val="none"/>
        </w:rPr>
        <w:fldChar w:fldCharType="begin"/>
      </w:r>
      <w:r w:rsidR="001F7F64" w:rsidRPr="00417273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da-DK"/>
          <w14:ligatures w14:val="none"/>
        </w:rPr>
        <w:instrText>HYPERLINK "https://videnscenterfordemens.dk/da/sociodemografiske-faktorer"</w:instrText>
      </w:r>
      <w:r w:rsidR="001F7F64" w:rsidRPr="00417273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da-DK"/>
          <w14:ligatures w14:val="none"/>
        </w:rPr>
      </w:r>
      <w:r w:rsidR="001F7F64" w:rsidRPr="00417273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da-DK"/>
          <w14:ligatures w14:val="none"/>
        </w:rPr>
        <w:fldChar w:fldCharType="separate"/>
      </w:r>
      <w:r w:rsidR="00346380" w:rsidRPr="00417273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u w:val="single"/>
          <w:shd w:val="clear" w:color="auto" w:fill="FFFFFF"/>
          <w:lang w:eastAsia="da-DK"/>
          <w14:ligatures w14:val="none"/>
        </w:rPr>
        <w:t xml:space="preserve"> </w:t>
      </w:r>
    </w:p>
    <w:p w14:paraId="3230E966" w14:textId="2124A1AE" w:rsidR="00D351EA" w:rsidRPr="00417273" w:rsidRDefault="001F7F64" w:rsidP="001F7F6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273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da-DK"/>
          <w14:ligatures w14:val="none"/>
        </w:rPr>
        <w:fldChar w:fldCharType="end"/>
      </w:r>
      <w:r w:rsidR="00D351EA" w:rsidRPr="004172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Det kan </w:t>
      </w:r>
      <w:r w:rsidR="00E21E8E" w:rsidRPr="004172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</w:t>
      </w:r>
      <w:r w:rsidR="00D351EA" w:rsidRPr="004172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kabe pressede forhold for dem der er står tilbage med større (for stort ansvar) hvilket kan føre til stress sygemeldinger (et område der ligger meget højt i forvejen indenfor pædagogfaget)</w:t>
      </w:r>
    </w:p>
    <w:p w14:paraId="6DC56BF5" w14:textId="77777777" w:rsidR="00D351EA" w:rsidRPr="00417273" w:rsidRDefault="00D351EA" w:rsidP="00D351E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2C5477" w14:textId="77777777" w:rsidR="00D351EA" w:rsidRPr="00417273" w:rsidRDefault="00D351EA" w:rsidP="00D351E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>Vi håber at I efter grundige overvejelser blandet andet på baggrund af vores høringssvar, vil fjerne de fremsatte punkter i kataloget.</w:t>
      </w:r>
    </w:p>
    <w:p w14:paraId="5A88B404" w14:textId="77777777" w:rsidR="00D351EA" w:rsidRPr="00417273" w:rsidRDefault="00D351EA" w:rsidP="00D351E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B14799" w14:textId="0CBF6F4F" w:rsidR="00D351EA" w:rsidRPr="00417273" w:rsidRDefault="00D351EA" w:rsidP="00D351E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>På vegne af f</w:t>
      </w:r>
      <w:r w:rsidR="001D35C7"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ællesbestyrelsen </w:t>
      </w:r>
      <w:r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>Kolind Børnehus</w:t>
      </w:r>
      <w:r w:rsidR="004A7459"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&amp; Kolind skole </w:t>
      </w:r>
    </w:p>
    <w:p w14:paraId="457F3C17" w14:textId="77777777" w:rsidR="004A7459" w:rsidRPr="00417273" w:rsidRDefault="004A7459" w:rsidP="00D351E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BA84F0" w14:textId="3D7C5AEC" w:rsidR="00E110C3" w:rsidRPr="00417273" w:rsidRDefault="00D351E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>Christopher Elers Koch</w:t>
      </w:r>
      <w:r w:rsidR="004A7459" w:rsidRPr="00417273">
        <w:rPr>
          <w:rFonts w:asciiTheme="minorHAnsi" w:hAnsiTheme="minorHAnsi" w:cstheme="minorHAnsi"/>
          <w:color w:val="000000" w:themeColor="text1"/>
          <w:sz w:val="22"/>
          <w:szCs w:val="22"/>
        </w:rPr>
        <w:t>, Næstformand</w:t>
      </w:r>
    </w:p>
    <w:sectPr w:rsidR="00E110C3" w:rsidRPr="00417273" w:rsidSect="00AC4F69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EA"/>
    <w:rsid w:val="00067623"/>
    <w:rsid w:val="000B1F49"/>
    <w:rsid w:val="0013512D"/>
    <w:rsid w:val="00144D36"/>
    <w:rsid w:val="001A3AEB"/>
    <w:rsid w:val="001D35C7"/>
    <w:rsid w:val="001F7F64"/>
    <w:rsid w:val="002D78A5"/>
    <w:rsid w:val="003266E0"/>
    <w:rsid w:val="00336373"/>
    <w:rsid w:val="00346380"/>
    <w:rsid w:val="003512AB"/>
    <w:rsid w:val="00354EC2"/>
    <w:rsid w:val="003934E2"/>
    <w:rsid w:val="00417273"/>
    <w:rsid w:val="00425F30"/>
    <w:rsid w:val="004A7459"/>
    <w:rsid w:val="004C0170"/>
    <w:rsid w:val="005A786D"/>
    <w:rsid w:val="00621553"/>
    <w:rsid w:val="006B05C1"/>
    <w:rsid w:val="00881985"/>
    <w:rsid w:val="00905462"/>
    <w:rsid w:val="00A16674"/>
    <w:rsid w:val="00AC4F69"/>
    <w:rsid w:val="00B83166"/>
    <w:rsid w:val="00BD113D"/>
    <w:rsid w:val="00C03A06"/>
    <w:rsid w:val="00CF6C0E"/>
    <w:rsid w:val="00D314EC"/>
    <w:rsid w:val="00D351EA"/>
    <w:rsid w:val="00E110C3"/>
    <w:rsid w:val="00E21E8E"/>
    <w:rsid w:val="00E8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47BB"/>
  <w15:chartTrackingRefBased/>
  <w15:docId w15:val="{73F74DA6-EB8C-4574-B2A1-1073C6C7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1F7F6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1F7F64"/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1F7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3009</Characters>
  <Application>Microsoft Office Word</Application>
  <DocSecurity>4</DocSecurity>
  <Lines>51</Lines>
  <Paragraphs>26</Paragraphs>
  <ScaleCrop>false</ScaleCrop>
  <Company>HK Danmark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Elers Koch</dc:creator>
  <cp:keywords/>
  <dc:description/>
  <cp:lastModifiedBy>Hanne Lykke Thonsgaard</cp:lastModifiedBy>
  <cp:revision>2</cp:revision>
  <cp:lastPrinted>2024-09-04T07:37:00Z</cp:lastPrinted>
  <dcterms:created xsi:type="dcterms:W3CDTF">2024-09-10T15:32:00Z</dcterms:created>
  <dcterms:modified xsi:type="dcterms:W3CDTF">2024-09-10T15:32:00Z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