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B7205" w14:textId="3E1A7DF3" w:rsidR="003D2D12" w:rsidRPr="007A064E" w:rsidRDefault="003D2D12">
      <w:pPr>
        <w:rPr>
          <w:rFonts w:ascii="Arial" w:hAnsi="Arial" w:cs="Arial"/>
          <w:color w:val="0070C0"/>
        </w:rPr>
      </w:pPr>
      <w:r w:rsidRPr="007A064E">
        <w:rPr>
          <w:rFonts w:ascii="Arial" w:hAnsi="Arial" w:cs="Arial"/>
          <w:color w:val="0070C0"/>
        </w:rPr>
        <w:t>Høringssvar til budget 2025</w:t>
      </w:r>
    </w:p>
    <w:p w14:paraId="3C17EB98" w14:textId="17E1EBC0" w:rsidR="009B6415" w:rsidRPr="00DB5E29" w:rsidRDefault="009B6415">
      <w:pPr>
        <w:rPr>
          <w:rFonts w:ascii="Arial" w:hAnsi="Arial" w:cs="Arial"/>
          <w:sz w:val="20"/>
          <w:szCs w:val="20"/>
        </w:rPr>
      </w:pPr>
      <w:r w:rsidRPr="00DB5E29">
        <w:rPr>
          <w:rFonts w:ascii="Arial" w:hAnsi="Arial" w:cs="Arial"/>
          <w:sz w:val="20"/>
          <w:szCs w:val="20"/>
        </w:rPr>
        <w:t>Vi anerkender at de forskellige chefområder, har skulle</w:t>
      </w:r>
      <w:r w:rsidR="00577CB1">
        <w:rPr>
          <w:rFonts w:ascii="Arial" w:hAnsi="Arial" w:cs="Arial"/>
          <w:sz w:val="20"/>
          <w:szCs w:val="20"/>
        </w:rPr>
        <w:t>t</w:t>
      </w:r>
      <w:r w:rsidRPr="00DB5E29">
        <w:rPr>
          <w:rFonts w:ascii="Arial" w:hAnsi="Arial" w:cs="Arial"/>
          <w:sz w:val="20"/>
          <w:szCs w:val="20"/>
        </w:rPr>
        <w:t xml:space="preserve"> komme med forslag</w:t>
      </w:r>
      <w:r w:rsidR="00181916" w:rsidRPr="00DB5E29">
        <w:rPr>
          <w:rFonts w:ascii="Arial" w:hAnsi="Arial" w:cs="Arial"/>
          <w:sz w:val="20"/>
          <w:szCs w:val="20"/>
        </w:rPr>
        <w:t xml:space="preserve"> til omstillingskataloget for budget 2025 og frem. Forslag </w:t>
      </w:r>
      <w:r w:rsidRPr="00DB5E29">
        <w:rPr>
          <w:rFonts w:ascii="Arial" w:hAnsi="Arial" w:cs="Arial"/>
          <w:sz w:val="20"/>
          <w:szCs w:val="20"/>
        </w:rPr>
        <w:t>der rummer de</w:t>
      </w:r>
      <w:r w:rsidR="00181916" w:rsidRPr="00DB5E29">
        <w:rPr>
          <w:rFonts w:ascii="Arial" w:hAnsi="Arial" w:cs="Arial"/>
          <w:sz w:val="20"/>
          <w:szCs w:val="20"/>
        </w:rPr>
        <w:t xml:space="preserve">t udmeldte krav om at finde forslag for 30 millioner, hvoraf ca. det halve forventes udmøntet. </w:t>
      </w:r>
    </w:p>
    <w:p w14:paraId="4CAF9974" w14:textId="4737262E" w:rsidR="00DB293B" w:rsidRPr="00DB5E29" w:rsidRDefault="00DC08CC">
      <w:pPr>
        <w:rPr>
          <w:rFonts w:ascii="Arial" w:hAnsi="Arial" w:cs="Arial"/>
          <w:sz w:val="20"/>
          <w:szCs w:val="20"/>
        </w:rPr>
      </w:pPr>
      <w:r w:rsidRPr="00DB5E29">
        <w:rPr>
          <w:rFonts w:ascii="Arial" w:hAnsi="Arial" w:cs="Arial"/>
          <w:sz w:val="20"/>
          <w:szCs w:val="20"/>
        </w:rPr>
        <w:t xml:space="preserve">Det er </w:t>
      </w:r>
      <w:r w:rsidR="00181916" w:rsidRPr="00DB5E29">
        <w:rPr>
          <w:rFonts w:ascii="Arial" w:hAnsi="Arial" w:cs="Arial"/>
          <w:sz w:val="20"/>
          <w:szCs w:val="20"/>
        </w:rPr>
        <w:t xml:space="preserve">dog </w:t>
      </w:r>
      <w:r w:rsidRPr="00DB5E29">
        <w:rPr>
          <w:rFonts w:ascii="Arial" w:hAnsi="Arial" w:cs="Arial"/>
          <w:sz w:val="20"/>
          <w:szCs w:val="20"/>
        </w:rPr>
        <w:t xml:space="preserve">med stor bekymring af vi nu endnu engang kigger ind i besparelse på børneområdet. </w:t>
      </w:r>
      <w:r w:rsidR="0063261F" w:rsidRPr="00DB5E29">
        <w:rPr>
          <w:rFonts w:ascii="Arial" w:hAnsi="Arial" w:cs="Arial"/>
          <w:sz w:val="20"/>
          <w:szCs w:val="20"/>
        </w:rPr>
        <w:t xml:space="preserve">Syddjurs Kommunes Dagtilbudsområde har på landsplan et af de laveste udgiftsniveauer pr. barn. Til trods for dette ligger vi rigtig højt i kvalitetsmålinger, hvilket skyldes en </w:t>
      </w:r>
      <w:r w:rsidR="002E5547" w:rsidRPr="00DB5E29">
        <w:rPr>
          <w:rFonts w:ascii="Arial" w:hAnsi="Arial" w:cs="Arial"/>
          <w:sz w:val="20"/>
          <w:szCs w:val="20"/>
        </w:rPr>
        <w:t xml:space="preserve">god </w:t>
      </w:r>
      <w:r w:rsidR="0063261F" w:rsidRPr="00DB5E29">
        <w:rPr>
          <w:rFonts w:ascii="Arial" w:hAnsi="Arial" w:cs="Arial"/>
          <w:sz w:val="20"/>
          <w:szCs w:val="20"/>
        </w:rPr>
        <w:t xml:space="preserve">målrettet indsats </w:t>
      </w:r>
      <w:r w:rsidRPr="00DB5E29">
        <w:rPr>
          <w:rFonts w:ascii="Arial" w:hAnsi="Arial" w:cs="Arial"/>
          <w:sz w:val="20"/>
          <w:szCs w:val="20"/>
        </w:rPr>
        <w:t>for</w:t>
      </w:r>
      <w:r w:rsidR="0063261F" w:rsidRPr="00DB5E29">
        <w:rPr>
          <w:rFonts w:ascii="Arial" w:hAnsi="Arial" w:cs="Arial"/>
          <w:sz w:val="20"/>
          <w:szCs w:val="20"/>
        </w:rPr>
        <w:t xml:space="preserve"> at lykkedes med at sikre kvalitet og udvikling for alle børn. </w:t>
      </w:r>
      <w:r w:rsidR="00181916" w:rsidRPr="00DB5E29">
        <w:rPr>
          <w:rFonts w:ascii="Arial" w:hAnsi="Arial" w:cs="Arial"/>
          <w:sz w:val="20"/>
          <w:szCs w:val="20"/>
        </w:rPr>
        <w:t>Denne sikring kommer også af, at vi indenfor Børn og Læring i Syddjurs Kommune, oplever en høj grad af lydhørhed og inddragelse i beslutninger</w:t>
      </w:r>
      <w:r w:rsidR="00DB293B" w:rsidRPr="00DB5E29">
        <w:rPr>
          <w:rFonts w:ascii="Arial" w:hAnsi="Arial" w:cs="Arial"/>
          <w:sz w:val="20"/>
          <w:szCs w:val="20"/>
        </w:rPr>
        <w:t xml:space="preserve"> på området. Dette gælder </w:t>
      </w:r>
      <w:r w:rsidR="00181916" w:rsidRPr="00DB5E29">
        <w:rPr>
          <w:rFonts w:ascii="Arial" w:hAnsi="Arial" w:cs="Arial"/>
          <w:sz w:val="20"/>
          <w:szCs w:val="20"/>
        </w:rPr>
        <w:t xml:space="preserve">både på forvaltningsplan og </w:t>
      </w:r>
      <w:r w:rsidR="00DB293B" w:rsidRPr="00DB5E29">
        <w:rPr>
          <w:rFonts w:ascii="Arial" w:hAnsi="Arial" w:cs="Arial"/>
          <w:sz w:val="20"/>
          <w:szCs w:val="20"/>
        </w:rPr>
        <w:t xml:space="preserve">desuden også i FBL-udvalget, som både skærmer, er nysgerrige og lydhøre på dagtilbudsområdet. </w:t>
      </w:r>
    </w:p>
    <w:p w14:paraId="7749B066" w14:textId="7A04FD2C" w:rsidR="007A71C4" w:rsidRPr="00DB5E29" w:rsidRDefault="00DC08CC">
      <w:pPr>
        <w:rPr>
          <w:rFonts w:ascii="Arial" w:hAnsi="Arial" w:cs="Arial"/>
          <w:sz w:val="20"/>
          <w:szCs w:val="20"/>
        </w:rPr>
      </w:pPr>
      <w:r w:rsidRPr="00DB5E29">
        <w:rPr>
          <w:rFonts w:ascii="Arial" w:hAnsi="Arial" w:cs="Arial"/>
          <w:sz w:val="20"/>
          <w:szCs w:val="20"/>
        </w:rPr>
        <w:t>Dagtilbudsområdet</w:t>
      </w:r>
      <w:r w:rsidR="001B7782" w:rsidRPr="00DB5E29">
        <w:rPr>
          <w:rFonts w:ascii="Arial" w:hAnsi="Arial" w:cs="Arial"/>
          <w:sz w:val="20"/>
          <w:szCs w:val="20"/>
        </w:rPr>
        <w:t xml:space="preserve"> har</w:t>
      </w:r>
      <w:r w:rsidRPr="00DB5E29">
        <w:rPr>
          <w:rFonts w:ascii="Arial" w:hAnsi="Arial" w:cs="Arial"/>
          <w:sz w:val="20"/>
          <w:szCs w:val="20"/>
        </w:rPr>
        <w:t xml:space="preserve"> altid overhold</w:t>
      </w:r>
      <w:r w:rsidR="00F03103" w:rsidRPr="00DB5E29">
        <w:rPr>
          <w:rFonts w:ascii="Arial" w:hAnsi="Arial" w:cs="Arial"/>
          <w:sz w:val="20"/>
          <w:szCs w:val="20"/>
        </w:rPr>
        <w:t>t</w:t>
      </w:r>
      <w:r w:rsidRPr="00DB5E29">
        <w:rPr>
          <w:rFonts w:ascii="Arial" w:hAnsi="Arial" w:cs="Arial"/>
          <w:sz w:val="20"/>
          <w:szCs w:val="20"/>
        </w:rPr>
        <w:t xml:space="preserve"> den økonomiske ramme, som er udstukket. </w:t>
      </w:r>
      <w:r w:rsidR="0063261F" w:rsidRPr="00DB5E29">
        <w:rPr>
          <w:rFonts w:ascii="Arial" w:hAnsi="Arial" w:cs="Arial"/>
          <w:sz w:val="20"/>
          <w:szCs w:val="20"/>
        </w:rPr>
        <w:t xml:space="preserve">Yderligere reduktion på budgettet til dagtilbudsområdet vil </w:t>
      </w:r>
      <w:r w:rsidR="001B7782" w:rsidRPr="00DB5E29">
        <w:rPr>
          <w:rFonts w:ascii="Arial" w:hAnsi="Arial" w:cs="Arial"/>
          <w:sz w:val="20"/>
          <w:szCs w:val="20"/>
        </w:rPr>
        <w:t xml:space="preserve">presse </w:t>
      </w:r>
      <w:r w:rsidR="0063261F" w:rsidRPr="00DB5E29">
        <w:rPr>
          <w:rFonts w:ascii="Arial" w:hAnsi="Arial" w:cs="Arial"/>
          <w:sz w:val="20"/>
          <w:szCs w:val="20"/>
        </w:rPr>
        <w:t xml:space="preserve">vores muligheder for at leve op til både Syddjurs Kommunes </w:t>
      </w:r>
      <w:r w:rsidRPr="00DB5E29">
        <w:rPr>
          <w:rFonts w:ascii="Arial" w:hAnsi="Arial" w:cs="Arial"/>
          <w:sz w:val="20"/>
          <w:szCs w:val="20"/>
        </w:rPr>
        <w:t>F</w:t>
      </w:r>
      <w:r w:rsidR="0063261F" w:rsidRPr="00DB5E29">
        <w:rPr>
          <w:rFonts w:ascii="Arial" w:hAnsi="Arial" w:cs="Arial"/>
          <w:sz w:val="20"/>
          <w:szCs w:val="20"/>
        </w:rPr>
        <w:t>amilie</w:t>
      </w:r>
      <w:r w:rsidRPr="00DB5E29">
        <w:rPr>
          <w:rFonts w:ascii="Arial" w:hAnsi="Arial" w:cs="Arial"/>
          <w:sz w:val="20"/>
          <w:szCs w:val="20"/>
        </w:rPr>
        <w:t>-,</w:t>
      </w:r>
      <w:r w:rsidR="0063261F" w:rsidRPr="00DB5E29">
        <w:rPr>
          <w:rFonts w:ascii="Arial" w:hAnsi="Arial" w:cs="Arial"/>
          <w:sz w:val="20"/>
          <w:szCs w:val="20"/>
        </w:rPr>
        <w:t xml:space="preserve"> børne</w:t>
      </w:r>
      <w:r w:rsidRPr="00DB5E29">
        <w:rPr>
          <w:rFonts w:ascii="Arial" w:hAnsi="Arial" w:cs="Arial"/>
          <w:sz w:val="20"/>
          <w:szCs w:val="20"/>
        </w:rPr>
        <w:t>-</w:t>
      </w:r>
      <w:r w:rsidR="0063261F" w:rsidRPr="00DB5E29">
        <w:rPr>
          <w:rFonts w:ascii="Arial" w:hAnsi="Arial" w:cs="Arial"/>
          <w:sz w:val="20"/>
          <w:szCs w:val="20"/>
        </w:rPr>
        <w:t xml:space="preserve">, </w:t>
      </w:r>
      <w:r w:rsidRPr="00DB5E29">
        <w:rPr>
          <w:rFonts w:ascii="Arial" w:hAnsi="Arial" w:cs="Arial"/>
          <w:sz w:val="20"/>
          <w:szCs w:val="20"/>
        </w:rPr>
        <w:t>og læringspolitik</w:t>
      </w:r>
      <w:r w:rsidR="00541850">
        <w:rPr>
          <w:rFonts w:ascii="Arial" w:hAnsi="Arial" w:cs="Arial"/>
          <w:sz w:val="20"/>
          <w:szCs w:val="20"/>
        </w:rPr>
        <w:t xml:space="preserve">, </w:t>
      </w:r>
      <w:r w:rsidRPr="00DB5E29">
        <w:rPr>
          <w:rFonts w:ascii="Arial" w:hAnsi="Arial" w:cs="Arial"/>
          <w:sz w:val="20"/>
          <w:szCs w:val="20"/>
        </w:rPr>
        <w:t>Dagtilbudsloven</w:t>
      </w:r>
      <w:r w:rsidR="00541850">
        <w:rPr>
          <w:rFonts w:ascii="Arial" w:hAnsi="Arial" w:cs="Arial"/>
          <w:sz w:val="20"/>
          <w:szCs w:val="20"/>
        </w:rPr>
        <w:t xml:space="preserve"> og den økonomiske ramme. </w:t>
      </w:r>
    </w:p>
    <w:p w14:paraId="7D19DC64" w14:textId="3D9DD000" w:rsidR="00DC08CC" w:rsidRPr="00DB5E29" w:rsidRDefault="00706DD0">
      <w:pPr>
        <w:rPr>
          <w:rFonts w:ascii="Arial" w:hAnsi="Arial" w:cs="Arial"/>
          <w:sz w:val="20"/>
          <w:szCs w:val="20"/>
        </w:rPr>
      </w:pPr>
      <w:r w:rsidRPr="00DB5E29">
        <w:rPr>
          <w:rFonts w:ascii="Arial" w:hAnsi="Arial" w:cs="Arial"/>
          <w:sz w:val="20"/>
          <w:szCs w:val="20"/>
        </w:rPr>
        <w:t>Vi oplever allerede</w:t>
      </w:r>
      <w:r w:rsidR="00DC08CC" w:rsidRPr="00DB5E29">
        <w:rPr>
          <w:rFonts w:ascii="Arial" w:hAnsi="Arial" w:cs="Arial"/>
          <w:sz w:val="20"/>
          <w:szCs w:val="20"/>
        </w:rPr>
        <w:t xml:space="preserve"> de seneste års besparelser på følgende områder </w:t>
      </w:r>
      <w:r w:rsidR="00E34201" w:rsidRPr="00DB5E29">
        <w:rPr>
          <w:rFonts w:ascii="Arial" w:hAnsi="Arial" w:cs="Arial"/>
          <w:sz w:val="20"/>
          <w:szCs w:val="20"/>
        </w:rPr>
        <w:t xml:space="preserve">har betydning for </w:t>
      </w:r>
      <w:r w:rsidR="00DC08CC" w:rsidRPr="00DB5E29">
        <w:rPr>
          <w:rFonts w:ascii="Arial" w:hAnsi="Arial" w:cs="Arial"/>
          <w:sz w:val="20"/>
          <w:szCs w:val="20"/>
        </w:rPr>
        <w:t>kvaliteten i Dagtilbud</w:t>
      </w:r>
      <w:r w:rsidR="00E95401" w:rsidRPr="00DB5E29">
        <w:rPr>
          <w:rFonts w:ascii="Arial" w:hAnsi="Arial" w:cs="Arial"/>
          <w:sz w:val="20"/>
          <w:szCs w:val="20"/>
        </w:rPr>
        <w:t>.</w:t>
      </w:r>
    </w:p>
    <w:p w14:paraId="37A3E40F" w14:textId="2B996D12" w:rsidR="00E95401" w:rsidRPr="00DB5E29" w:rsidRDefault="00E95401" w:rsidP="00E95401">
      <w:pPr>
        <w:pStyle w:val="Listeafsnit"/>
        <w:numPr>
          <w:ilvl w:val="0"/>
          <w:numId w:val="1"/>
        </w:numPr>
        <w:rPr>
          <w:rFonts w:ascii="Arial" w:hAnsi="Arial" w:cs="Arial"/>
          <w:sz w:val="20"/>
          <w:szCs w:val="20"/>
        </w:rPr>
      </w:pPr>
      <w:r w:rsidRPr="00DB5E29">
        <w:rPr>
          <w:rFonts w:ascii="Arial" w:hAnsi="Arial" w:cs="Arial"/>
          <w:sz w:val="20"/>
          <w:szCs w:val="20"/>
        </w:rPr>
        <w:t>Team ejendomme. Vi betaler ind til at Team Ejendomme varetager vedligeholdelse af legepladser. Trods dette er der ikke i budgettet sat midler af til, at denne opgave reelt kan løses. Det betyder bl.a., at når legeredskaber nedslides, bliver disse ikke erstattet.  Det er bekymrende at udemiljøet forringes, samtidig med at vi ved, at et aktivt og differentieret udeliv har stor betydning for børns udvikling</w:t>
      </w:r>
      <w:r w:rsidR="00057942" w:rsidRPr="00DB5E29">
        <w:rPr>
          <w:rFonts w:ascii="Arial" w:hAnsi="Arial" w:cs="Arial"/>
          <w:sz w:val="20"/>
          <w:szCs w:val="20"/>
        </w:rPr>
        <w:t xml:space="preserve">, </w:t>
      </w:r>
      <w:r w:rsidRPr="00DB5E29">
        <w:rPr>
          <w:rFonts w:ascii="Arial" w:hAnsi="Arial" w:cs="Arial"/>
          <w:sz w:val="20"/>
          <w:szCs w:val="20"/>
        </w:rPr>
        <w:t>trivsel</w:t>
      </w:r>
      <w:r w:rsidR="00057942" w:rsidRPr="00DB5E29">
        <w:rPr>
          <w:rFonts w:ascii="Arial" w:hAnsi="Arial" w:cs="Arial"/>
          <w:sz w:val="20"/>
          <w:szCs w:val="20"/>
        </w:rPr>
        <w:t xml:space="preserve">, læring og dannelse. </w:t>
      </w:r>
    </w:p>
    <w:p w14:paraId="7BF3622B" w14:textId="3FCE3638" w:rsidR="00E95401" w:rsidRPr="00DB5E29" w:rsidRDefault="00E95401" w:rsidP="00E95401">
      <w:pPr>
        <w:pStyle w:val="Listeafsnit"/>
        <w:numPr>
          <w:ilvl w:val="0"/>
          <w:numId w:val="1"/>
        </w:numPr>
        <w:rPr>
          <w:rFonts w:ascii="Arial" w:hAnsi="Arial" w:cs="Arial"/>
          <w:sz w:val="20"/>
          <w:szCs w:val="20"/>
        </w:rPr>
      </w:pPr>
      <w:r w:rsidRPr="00DB5E29">
        <w:rPr>
          <w:rFonts w:ascii="Arial" w:hAnsi="Arial" w:cs="Arial"/>
          <w:sz w:val="20"/>
          <w:szCs w:val="20"/>
        </w:rPr>
        <w:t>Rengøring. Der er som besparelse indført synlig rengøring.</w:t>
      </w:r>
      <w:r w:rsidR="002F7CB8" w:rsidRPr="00DB5E29">
        <w:rPr>
          <w:rFonts w:ascii="Arial" w:hAnsi="Arial" w:cs="Arial"/>
          <w:sz w:val="20"/>
          <w:szCs w:val="20"/>
        </w:rPr>
        <w:t xml:space="preserve"> Det betyder at der i </w:t>
      </w:r>
      <w:r w:rsidR="00A21D32" w:rsidRPr="00DB5E29">
        <w:rPr>
          <w:rFonts w:ascii="Arial" w:hAnsi="Arial" w:cs="Arial"/>
          <w:sz w:val="20"/>
          <w:szCs w:val="20"/>
        </w:rPr>
        <w:t>en del</w:t>
      </w:r>
      <w:r w:rsidR="002F7CB8" w:rsidRPr="00DB5E29">
        <w:rPr>
          <w:rFonts w:ascii="Arial" w:hAnsi="Arial" w:cs="Arial"/>
          <w:sz w:val="20"/>
          <w:szCs w:val="20"/>
        </w:rPr>
        <w:t xml:space="preserve"> institutioner aldrig er</w:t>
      </w:r>
      <w:r w:rsidR="00704ADE" w:rsidRPr="00DB5E29">
        <w:rPr>
          <w:rFonts w:ascii="Arial" w:hAnsi="Arial" w:cs="Arial"/>
          <w:sz w:val="20"/>
          <w:szCs w:val="20"/>
        </w:rPr>
        <w:t xml:space="preserve"> helt</w:t>
      </w:r>
      <w:r w:rsidR="002F7CB8" w:rsidRPr="00DB5E29">
        <w:rPr>
          <w:rFonts w:ascii="Arial" w:hAnsi="Arial" w:cs="Arial"/>
          <w:sz w:val="20"/>
          <w:szCs w:val="20"/>
        </w:rPr>
        <w:t xml:space="preserve"> rent, hvilket igen har betydning for trivsel og </w:t>
      </w:r>
      <w:r w:rsidR="00A21D32" w:rsidRPr="00DB5E29">
        <w:rPr>
          <w:rFonts w:ascii="Arial" w:hAnsi="Arial" w:cs="Arial"/>
          <w:sz w:val="20"/>
          <w:szCs w:val="20"/>
        </w:rPr>
        <w:t xml:space="preserve">muligvis </w:t>
      </w:r>
      <w:r w:rsidR="002F7CB8" w:rsidRPr="00DB5E29">
        <w:rPr>
          <w:rFonts w:ascii="Arial" w:hAnsi="Arial" w:cs="Arial"/>
          <w:sz w:val="20"/>
          <w:szCs w:val="20"/>
        </w:rPr>
        <w:t>sygefravær. Hertil kommer at læringsrum skal indrettes og flyttes efter rengøringsrutinerne.</w:t>
      </w:r>
    </w:p>
    <w:p w14:paraId="38B71A0D" w14:textId="77777777" w:rsidR="002F7CB8" w:rsidRPr="00DB5E29" w:rsidRDefault="002F7CB8" w:rsidP="009B6415">
      <w:pPr>
        <w:pStyle w:val="Listeafsnit"/>
        <w:rPr>
          <w:rFonts w:ascii="Arial" w:hAnsi="Arial" w:cs="Arial"/>
          <w:sz w:val="20"/>
          <w:szCs w:val="20"/>
        </w:rPr>
      </w:pPr>
    </w:p>
    <w:p w14:paraId="072D03E9" w14:textId="6C6B793B" w:rsidR="002F7CB8" w:rsidRPr="00DB5E29" w:rsidRDefault="002F7CB8" w:rsidP="002F7CB8">
      <w:pPr>
        <w:rPr>
          <w:rFonts w:ascii="Arial" w:hAnsi="Arial" w:cs="Arial"/>
          <w:sz w:val="20"/>
          <w:szCs w:val="20"/>
        </w:rPr>
      </w:pPr>
      <w:r w:rsidRPr="00DB5E29">
        <w:rPr>
          <w:rFonts w:ascii="Arial" w:hAnsi="Arial" w:cs="Arial"/>
          <w:sz w:val="20"/>
          <w:szCs w:val="20"/>
        </w:rPr>
        <w:t>Der l</w:t>
      </w:r>
      <w:r w:rsidR="00C8371F">
        <w:rPr>
          <w:rFonts w:ascii="Arial" w:hAnsi="Arial" w:cs="Arial"/>
          <w:sz w:val="20"/>
          <w:szCs w:val="20"/>
        </w:rPr>
        <w:t>æ</w:t>
      </w:r>
      <w:r w:rsidRPr="00DB5E29">
        <w:rPr>
          <w:rFonts w:ascii="Arial" w:hAnsi="Arial" w:cs="Arial"/>
          <w:sz w:val="20"/>
          <w:szCs w:val="20"/>
        </w:rPr>
        <w:t>gges i Omstillingskataloget 2025 op til besparelser der i høj grad vil påvirk</w:t>
      </w:r>
      <w:r w:rsidR="00DE2995" w:rsidRPr="00DB5E29">
        <w:rPr>
          <w:rFonts w:ascii="Arial" w:hAnsi="Arial" w:cs="Arial"/>
          <w:sz w:val="20"/>
          <w:szCs w:val="20"/>
        </w:rPr>
        <w:t>e k</w:t>
      </w:r>
      <w:r w:rsidRPr="00DB5E29">
        <w:rPr>
          <w:rFonts w:ascii="Arial" w:hAnsi="Arial" w:cs="Arial"/>
          <w:sz w:val="20"/>
          <w:szCs w:val="20"/>
        </w:rPr>
        <w:t>valiteten i Dagtilbud.</w:t>
      </w:r>
      <w:r w:rsidR="00575087" w:rsidRPr="00DB5E29">
        <w:rPr>
          <w:rFonts w:ascii="Arial" w:hAnsi="Arial" w:cs="Arial"/>
          <w:sz w:val="20"/>
          <w:szCs w:val="20"/>
        </w:rPr>
        <w:t xml:space="preserve"> Vi har </w:t>
      </w:r>
      <w:r w:rsidR="00B45747" w:rsidRPr="00DB5E29">
        <w:rPr>
          <w:rFonts w:ascii="Arial" w:hAnsi="Arial" w:cs="Arial"/>
          <w:sz w:val="20"/>
          <w:szCs w:val="20"/>
        </w:rPr>
        <w:t xml:space="preserve">sammen </w:t>
      </w:r>
      <w:r w:rsidR="00575087" w:rsidRPr="00DB5E29">
        <w:rPr>
          <w:rFonts w:ascii="Arial" w:hAnsi="Arial" w:cs="Arial"/>
          <w:sz w:val="20"/>
          <w:szCs w:val="20"/>
        </w:rPr>
        <w:t xml:space="preserve">med jer, en fælles bekymring </w:t>
      </w:r>
      <w:r w:rsidR="00585403" w:rsidRPr="00DB5E29">
        <w:rPr>
          <w:rFonts w:ascii="Arial" w:hAnsi="Arial" w:cs="Arial"/>
          <w:sz w:val="20"/>
          <w:szCs w:val="20"/>
        </w:rPr>
        <w:t xml:space="preserve">på </w:t>
      </w:r>
      <w:r w:rsidR="00FA5628" w:rsidRPr="00DB5E29">
        <w:rPr>
          <w:rFonts w:ascii="Arial" w:hAnsi="Arial" w:cs="Arial"/>
          <w:sz w:val="20"/>
          <w:szCs w:val="20"/>
        </w:rPr>
        <w:t>denne negative påvirkning</w:t>
      </w:r>
      <w:r w:rsidR="00585403" w:rsidRPr="00DB5E29">
        <w:rPr>
          <w:rFonts w:ascii="Arial" w:hAnsi="Arial" w:cs="Arial"/>
          <w:sz w:val="20"/>
          <w:szCs w:val="20"/>
        </w:rPr>
        <w:t>.</w:t>
      </w:r>
      <w:r w:rsidRPr="00DB5E29">
        <w:rPr>
          <w:rFonts w:ascii="Arial" w:hAnsi="Arial" w:cs="Arial"/>
          <w:sz w:val="20"/>
          <w:szCs w:val="20"/>
        </w:rPr>
        <w:t xml:space="preserve"> </w:t>
      </w:r>
      <w:r w:rsidR="005760EC" w:rsidRPr="00DB5E29">
        <w:rPr>
          <w:rFonts w:ascii="Arial" w:hAnsi="Arial" w:cs="Arial"/>
          <w:sz w:val="20"/>
          <w:szCs w:val="20"/>
        </w:rPr>
        <w:t xml:space="preserve">Hermed vores </w:t>
      </w:r>
      <w:r w:rsidR="00CE44B3" w:rsidRPr="00DB5E29">
        <w:rPr>
          <w:rFonts w:ascii="Arial" w:hAnsi="Arial" w:cs="Arial"/>
          <w:sz w:val="20"/>
          <w:szCs w:val="20"/>
        </w:rPr>
        <w:t xml:space="preserve">nedslag. </w:t>
      </w:r>
    </w:p>
    <w:p w14:paraId="3E12F465" w14:textId="15B9CD39" w:rsidR="00DE2995" w:rsidRPr="00DB5E29" w:rsidRDefault="00DE2995" w:rsidP="00DE2995">
      <w:pPr>
        <w:pStyle w:val="Listeafsnit"/>
        <w:numPr>
          <w:ilvl w:val="0"/>
          <w:numId w:val="2"/>
        </w:numPr>
        <w:rPr>
          <w:rFonts w:ascii="Arial" w:hAnsi="Arial" w:cs="Arial"/>
          <w:sz w:val="20"/>
          <w:szCs w:val="20"/>
        </w:rPr>
      </w:pPr>
      <w:r w:rsidRPr="00DB5E29">
        <w:rPr>
          <w:rFonts w:ascii="Arial" w:hAnsi="Arial" w:cs="Arial"/>
          <w:sz w:val="20"/>
          <w:szCs w:val="20"/>
        </w:rPr>
        <w:t>Lavere tilskud til studerende. Studerende kan bidrage til faglig udvikling, idet de kommer ud med nyeste viden på området. Yderligere besparelse vil begrænse vores mulighed for at tage studerende ind. Det stiller os også ringere i forhold til rekruttering af nye pædagoger.</w:t>
      </w:r>
    </w:p>
    <w:p w14:paraId="2ABBB22C" w14:textId="410DB356" w:rsidR="00DE2995" w:rsidRPr="00DB5E29" w:rsidRDefault="00DE2995" w:rsidP="00DE2995">
      <w:pPr>
        <w:pStyle w:val="Listeafsnit"/>
        <w:numPr>
          <w:ilvl w:val="0"/>
          <w:numId w:val="2"/>
        </w:numPr>
        <w:rPr>
          <w:rFonts w:ascii="Arial" w:hAnsi="Arial" w:cs="Arial"/>
          <w:sz w:val="20"/>
          <w:szCs w:val="20"/>
        </w:rPr>
      </w:pPr>
      <w:r w:rsidRPr="00DB5E29">
        <w:rPr>
          <w:rFonts w:ascii="Arial" w:hAnsi="Arial" w:cs="Arial"/>
          <w:sz w:val="20"/>
          <w:szCs w:val="20"/>
        </w:rPr>
        <w:t xml:space="preserve">Reduktion af indkøb i daginstitutioner. </w:t>
      </w:r>
      <w:r w:rsidR="00920002" w:rsidRPr="00DB5E29">
        <w:rPr>
          <w:rFonts w:ascii="Arial" w:hAnsi="Arial" w:cs="Arial"/>
          <w:sz w:val="20"/>
          <w:szCs w:val="20"/>
        </w:rPr>
        <w:t xml:space="preserve">I et i forvejen presset budget, vil en sådan besparelse komme til at ligge på personaleudvikling. Derved reduceres kvalitetsudvikling og områdets tiltræknings- og fastholdelseskraft af pædagoger. </w:t>
      </w:r>
    </w:p>
    <w:p w14:paraId="00A5AABB" w14:textId="071320C6" w:rsidR="00920002" w:rsidRPr="00DB5E29" w:rsidRDefault="00920002" w:rsidP="00DE2995">
      <w:pPr>
        <w:pStyle w:val="Listeafsnit"/>
        <w:numPr>
          <w:ilvl w:val="0"/>
          <w:numId w:val="2"/>
        </w:numPr>
        <w:rPr>
          <w:rFonts w:ascii="Arial" w:hAnsi="Arial" w:cs="Arial"/>
          <w:sz w:val="20"/>
          <w:szCs w:val="20"/>
        </w:rPr>
      </w:pPr>
      <w:r w:rsidRPr="00DB5E29">
        <w:rPr>
          <w:rFonts w:ascii="Arial" w:hAnsi="Arial" w:cs="Arial"/>
          <w:sz w:val="20"/>
          <w:szCs w:val="20"/>
        </w:rPr>
        <w:t xml:space="preserve">Reduktion af Special Pædagogisk Team, samt PPR. Der er i budgettet ikke afsat midler til §83 pladser, som matcher det </w:t>
      </w:r>
      <w:r w:rsidR="00972F6F" w:rsidRPr="00DB5E29">
        <w:rPr>
          <w:rFonts w:ascii="Arial" w:hAnsi="Arial" w:cs="Arial"/>
          <w:sz w:val="20"/>
          <w:szCs w:val="20"/>
        </w:rPr>
        <w:t>reelle,</w:t>
      </w:r>
      <w:r w:rsidRPr="00DB5E29">
        <w:rPr>
          <w:rFonts w:ascii="Arial" w:hAnsi="Arial" w:cs="Arial"/>
          <w:sz w:val="20"/>
          <w:szCs w:val="20"/>
        </w:rPr>
        <w:t xml:space="preserve"> </w:t>
      </w:r>
      <w:r w:rsidR="002533B5" w:rsidRPr="00DB5E29">
        <w:rPr>
          <w:rFonts w:ascii="Arial" w:hAnsi="Arial" w:cs="Arial"/>
          <w:sz w:val="20"/>
          <w:szCs w:val="20"/>
        </w:rPr>
        <w:t>opleve</w:t>
      </w:r>
      <w:r w:rsidR="001A00D1">
        <w:rPr>
          <w:rFonts w:ascii="Arial" w:hAnsi="Arial" w:cs="Arial"/>
          <w:sz w:val="20"/>
          <w:szCs w:val="20"/>
        </w:rPr>
        <w:t>de</w:t>
      </w:r>
      <w:r w:rsidR="002533B5" w:rsidRPr="00DB5E29">
        <w:rPr>
          <w:rFonts w:ascii="Arial" w:hAnsi="Arial" w:cs="Arial"/>
          <w:sz w:val="20"/>
          <w:szCs w:val="20"/>
        </w:rPr>
        <w:t xml:space="preserve"> </w:t>
      </w:r>
      <w:r w:rsidRPr="00DB5E29">
        <w:rPr>
          <w:rFonts w:ascii="Arial" w:hAnsi="Arial" w:cs="Arial"/>
          <w:sz w:val="20"/>
          <w:szCs w:val="20"/>
        </w:rPr>
        <w:t xml:space="preserve">behov. </w:t>
      </w:r>
      <w:r w:rsidR="006B7EC2" w:rsidRPr="00DB5E29">
        <w:rPr>
          <w:rFonts w:ascii="Arial" w:hAnsi="Arial" w:cs="Arial"/>
          <w:sz w:val="20"/>
          <w:szCs w:val="20"/>
        </w:rPr>
        <w:t>Det betyder at der er tungere specialpædagogiske opgaver, der skal løses indenfor normalområdet. Således bør disse områder ikke fratages, men tilføres midler, når alle børn skal sikres bedst mulige udviklings- og deltagelsesmuligheder.</w:t>
      </w:r>
    </w:p>
    <w:p w14:paraId="1B0D2E9A" w14:textId="156C0E41" w:rsidR="006B7EC2" w:rsidRPr="00DB5E29" w:rsidRDefault="006B7EC2" w:rsidP="00DE2995">
      <w:pPr>
        <w:pStyle w:val="Listeafsnit"/>
        <w:numPr>
          <w:ilvl w:val="0"/>
          <w:numId w:val="2"/>
        </w:numPr>
        <w:rPr>
          <w:rFonts w:ascii="Arial" w:hAnsi="Arial" w:cs="Arial"/>
          <w:sz w:val="20"/>
          <w:szCs w:val="20"/>
        </w:rPr>
      </w:pPr>
      <w:r w:rsidRPr="00DB5E29">
        <w:rPr>
          <w:rFonts w:ascii="Arial" w:hAnsi="Arial" w:cs="Arial"/>
          <w:sz w:val="20"/>
          <w:szCs w:val="20"/>
        </w:rPr>
        <w:t>I Pindstrup øges kapacitet af specialpladser på skoleområdet, uden at der tilsvarende er sat midler af til daginstitutionsområdet.</w:t>
      </w:r>
    </w:p>
    <w:p w14:paraId="54D364DE" w14:textId="0253FEBC" w:rsidR="006B7EC2" w:rsidRPr="00DB5E29" w:rsidRDefault="006B7EC2" w:rsidP="00DE2995">
      <w:pPr>
        <w:pStyle w:val="Listeafsnit"/>
        <w:numPr>
          <w:ilvl w:val="0"/>
          <w:numId w:val="2"/>
        </w:numPr>
        <w:rPr>
          <w:rFonts w:ascii="Arial" w:hAnsi="Arial" w:cs="Arial"/>
          <w:sz w:val="20"/>
          <w:szCs w:val="20"/>
        </w:rPr>
      </w:pPr>
      <w:r w:rsidRPr="00DB5E29">
        <w:rPr>
          <w:rFonts w:ascii="Arial" w:hAnsi="Arial" w:cs="Arial"/>
          <w:sz w:val="20"/>
          <w:szCs w:val="20"/>
        </w:rPr>
        <w:t xml:space="preserve">Modulordning. Denne besparelse </w:t>
      </w:r>
      <w:r w:rsidR="00D7427E" w:rsidRPr="00DB5E29">
        <w:rPr>
          <w:rFonts w:ascii="Arial" w:hAnsi="Arial" w:cs="Arial"/>
          <w:sz w:val="20"/>
          <w:szCs w:val="20"/>
        </w:rPr>
        <w:t>kan</w:t>
      </w:r>
      <w:r w:rsidRPr="00DB5E29">
        <w:rPr>
          <w:rFonts w:ascii="Arial" w:hAnsi="Arial" w:cs="Arial"/>
          <w:sz w:val="20"/>
          <w:szCs w:val="20"/>
        </w:rPr>
        <w:t xml:space="preserve"> få konsekvenser for planlægning af pædagogisk praksis, lighed i børns deltagelsesmulighed og uforudsigelighed i driftsstyring. </w:t>
      </w:r>
      <w:r w:rsidR="00473C9A" w:rsidRPr="00DB5E29">
        <w:rPr>
          <w:rFonts w:ascii="Arial" w:hAnsi="Arial" w:cs="Arial"/>
          <w:sz w:val="20"/>
          <w:szCs w:val="20"/>
        </w:rPr>
        <w:t xml:space="preserve">Når </w:t>
      </w:r>
      <w:r w:rsidR="00183CD8" w:rsidRPr="00DB5E29">
        <w:rPr>
          <w:rFonts w:ascii="Arial" w:hAnsi="Arial" w:cs="Arial"/>
          <w:sz w:val="20"/>
          <w:szCs w:val="20"/>
        </w:rPr>
        <w:t>belægnings</w:t>
      </w:r>
      <w:r w:rsidR="00473C9A" w:rsidRPr="00DB5E29">
        <w:rPr>
          <w:rFonts w:ascii="Arial" w:hAnsi="Arial" w:cs="Arial"/>
          <w:sz w:val="20"/>
          <w:szCs w:val="20"/>
        </w:rPr>
        <w:t>graden gennem hele dagen udnyttes 100%, vil opgaver som forberedelsestid, mødeaktiviteter m.m. få direkte betydning for den reelle børnetid og nærvær på gulvet.</w:t>
      </w:r>
    </w:p>
    <w:p w14:paraId="0D048BE6" w14:textId="60F71CFE" w:rsidR="00DC08CC" w:rsidRDefault="00473C9A" w:rsidP="007F4FEB">
      <w:pPr>
        <w:pStyle w:val="Listeafsnit"/>
        <w:numPr>
          <w:ilvl w:val="0"/>
          <w:numId w:val="2"/>
        </w:numPr>
        <w:rPr>
          <w:rFonts w:ascii="Arial" w:hAnsi="Arial" w:cs="Arial"/>
          <w:sz w:val="20"/>
          <w:szCs w:val="20"/>
        </w:rPr>
      </w:pPr>
      <w:r w:rsidRPr="00DB5E29">
        <w:rPr>
          <w:rFonts w:ascii="Arial" w:hAnsi="Arial" w:cs="Arial"/>
          <w:sz w:val="20"/>
          <w:szCs w:val="20"/>
        </w:rPr>
        <w:t>Reduktion i andel af uddannet personale. Der er evidens for at graden af uddannet personale er garant for børns trivsel og udvikling</w:t>
      </w:r>
      <w:r w:rsidR="00DB293B" w:rsidRPr="00DB5E29">
        <w:rPr>
          <w:rFonts w:ascii="Arial" w:hAnsi="Arial" w:cs="Arial"/>
          <w:sz w:val="20"/>
          <w:szCs w:val="20"/>
        </w:rPr>
        <w:t xml:space="preserve"> – det vil sige </w:t>
      </w:r>
      <w:r w:rsidR="009B6415" w:rsidRPr="00DB5E29">
        <w:rPr>
          <w:rFonts w:ascii="Arial" w:hAnsi="Arial" w:cs="Arial"/>
          <w:sz w:val="20"/>
          <w:szCs w:val="20"/>
        </w:rPr>
        <w:t>høj faglig kvalitet.</w:t>
      </w:r>
      <w:r w:rsidRPr="00DB5E29">
        <w:rPr>
          <w:rFonts w:ascii="Arial" w:hAnsi="Arial" w:cs="Arial"/>
          <w:sz w:val="20"/>
          <w:szCs w:val="20"/>
        </w:rPr>
        <w:t xml:space="preserve"> Vi saver derfor i den gren vi sidder på. </w:t>
      </w:r>
      <w:r w:rsidR="00F03103" w:rsidRPr="00DB5E29">
        <w:rPr>
          <w:rFonts w:ascii="Arial" w:hAnsi="Arial" w:cs="Arial"/>
          <w:sz w:val="20"/>
          <w:szCs w:val="20"/>
        </w:rPr>
        <w:t>Desuden er der i forslaget om reduktion i SPT, lagt op til at de højere grad skal vejlede det pædagogiske personale, så de oparbejder bedre specialpædagogiske kompetencer. Dette hænger slet ikke sammen med færre uddanne</w:t>
      </w:r>
      <w:r w:rsidR="001A00D1">
        <w:rPr>
          <w:rFonts w:ascii="Arial" w:hAnsi="Arial" w:cs="Arial"/>
          <w:sz w:val="20"/>
          <w:szCs w:val="20"/>
        </w:rPr>
        <w:t>de</w:t>
      </w:r>
      <w:r w:rsidR="00F03103" w:rsidRPr="00DB5E29">
        <w:rPr>
          <w:rFonts w:ascii="Arial" w:hAnsi="Arial" w:cs="Arial"/>
          <w:sz w:val="20"/>
          <w:szCs w:val="20"/>
        </w:rPr>
        <w:t xml:space="preserve"> pædagoger. </w:t>
      </w:r>
    </w:p>
    <w:p w14:paraId="67DBC8C0" w14:textId="77777777" w:rsidR="007A064E" w:rsidRDefault="007A064E" w:rsidP="00436AE6">
      <w:pPr>
        <w:pStyle w:val="Listeafsnit"/>
        <w:jc w:val="center"/>
        <w:rPr>
          <w:rFonts w:ascii="Arial" w:hAnsi="Arial" w:cs="Arial"/>
          <w:sz w:val="20"/>
          <w:szCs w:val="20"/>
        </w:rPr>
      </w:pPr>
    </w:p>
    <w:p w14:paraId="2ED4A95B" w14:textId="035B7027" w:rsidR="007A064E" w:rsidRPr="005E2D67" w:rsidRDefault="000271F0" w:rsidP="00436AE6">
      <w:pPr>
        <w:pStyle w:val="Listeafsnit"/>
        <w:jc w:val="center"/>
        <w:rPr>
          <w:rFonts w:ascii="Arial" w:hAnsi="Arial" w:cs="Arial"/>
          <w:color w:val="0070C0"/>
          <w:sz w:val="20"/>
          <w:szCs w:val="20"/>
        </w:rPr>
      </w:pPr>
      <w:r w:rsidRPr="005E2D67">
        <w:rPr>
          <w:rFonts w:ascii="Arial" w:hAnsi="Arial" w:cs="Arial"/>
          <w:color w:val="0070C0"/>
          <w:sz w:val="20"/>
          <w:szCs w:val="20"/>
        </w:rPr>
        <w:t xml:space="preserve">På vegne </w:t>
      </w:r>
      <w:r w:rsidR="005E2D67" w:rsidRPr="005E2D67">
        <w:rPr>
          <w:rFonts w:ascii="Arial" w:hAnsi="Arial" w:cs="Arial"/>
          <w:color w:val="0070C0"/>
          <w:sz w:val="20"/>
          <w:szCs w:val="20"/>
        </w:rPr>
        <w:t>af Dagtilbudslederne</w:t>
      </w:r>
      <w:r w:rsidR="00AA199D">
        <w:rPr>
          <w:rFonts w:ascii="Arial" w:hAnsi="Arial" w:cs="Arial"/>
          <w:color w:val="0070C0"/>
          <w:sz w:val="20"/>
          <w:szCs w:val="20"/>
        </w:rPr>
        <w:t xml:space="preserve"> og faglige ledere</w:t>
      </w:r>
      <w:r w:rsidR="005E2D67" w:rsidRPr="005E2D67">
        <w:rPr>
          <w:rFonts w:ascii="Arial" w:hAnsi="Arial" w:cs="Arial"/>
          <w:color w:val="0070C0"/>
          <w:sz w:val="20"/>
          <w:szCs w:val="20"/>
        </w:rPr>
        <w:t xml:space="preserve"> i Syddjurs Kommune, LTR, Carsten Bonde Braüner</w:t>
      </w:r>
    </w:p>
    <w:sectPr w:rsidR="007A064E" w:rsidRPr="005E2D6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FE3980"/>
    <w:multiLevelType w:val="hybridMultilevel"/>
    <w:tmpl w:val="4B3802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E46700E"/>
    <w:multiLevelType w:val="hybridMultilevel"/>
    <w:tmpl w:val="12C69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28127060">
    <w:abstractNumId w:val="1"/>
  </w:num>
  <w:num w:numId="2" w16cid:durableId="673611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1F"/>
    <w:rsid w:val="000271F0"/>
    <w:rsid w:val="00057942"/>
    <w:rsid w:val="000F7F65"/>
    <w:rsid w:val="00116623"/>
    <w:rsid w:val="00181916"/>
    <w:rsid w:val="00183CD8"/>
    <w:rsid w:val="001A00D1"/>
    <w:rsid w:val="001B7782"/>
    <w:rsid w:val="002533B5"/>
    <w:rsid w:val="00280D5C"/>
    <w:rsid w:val="002E5547"/>
    <w:rsid w:val="002F7CB8"/>
    <w:rsid w:val="003D2D12"/>
    <w:rsid w:val="003E3D13"/>
    <w:rsid w:val="00436AE6"/>
    <w:rsid w:val="00473C9A"/>
    <w:rsid w:val="00480136"/>
    <w:rsid w:val="00541850"/>
    <w:rsid w:val="00554D72"/>
    <w:rsid w:val="00575087"/>
    <w:rsid w:val="005760EC"/>
    <w:rsid w:val="00577CB1"/>
    <w:rsid w:val="00585403"/>
    <w:rsid w:val="005E2D67"/>
    <w:rsid w:val="00615A8B"/>
    <w:rsid w:val="0063261F"/>
    <w:rsid w:val="006B7EC2"/>
    <w:rsid w:val="00704ADE"/>
    <w:rsid w:val="00706DD0"/>
    <w:rsid w:val="007A064E"/>
    <w:rsid w:val="007A71C4"/>
    <w:rsid w:val="007F4FEB"/>
    <w:rsid w:val="00920002"/>
    <w:rsid w:val="00972F6F"/>
    <w:rsid w:val="009B6415"/>
    <w:rsid w:val="00A21D32"/>
    <w:rsid w:val="00A44856"/>
    <w:rsid w:val="00AA199D"/>
    <w:rsid w:val="00B15FFB"/>
    <w:rsid w:val="00B45747"/>
    <w:rsid w:val="00C02EAC"/>
    <w:rsid w:val="00C8371F"/>
    <w:rsid w:val="00CE44B3"/>
    <w:rsid w:val="00D22866"/>
    <w:rsid w:val="00D7427E"/>
    <w:rsid w:val="00DB293B"/>
    <w:rsid w:val="00DB5E29"/>
    <w:rsid w:val="00DC08CC"/>
    <w:rsid w:val="00DE2995"/>
    <w:rsid w:val="00E34201"/>
    <w:rsid w:val="00E56348"/>
    <w:rsid w:val="00E57036"/>
    <w:rsid w:val="00E95401"/>
    <w:rsid w:val="00F03103"/>
    <w:rsid w:val="00FA56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F1B0"/>
  <w15:chartTrackingRefBased/>
  <w15:docId w15:val="{C96EB313-FBF4-4B2B-9BB0-8A12952F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63261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63261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63261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63261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3261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3261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3261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character" w:customStyle="1" w:styleId="Overskrift3Tegn">
    <w:name w:val="Overskrift 3 Tegn"/>
    <w:basedOn w:val="Standardskrifttypeiafsnit"/>
    <w:link w:val="Overskrift3"/>
    <w:uiPriority w:val="9"/>
    <w:semiHidden/>
    <w:rsid w:val="0063261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63261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63261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63261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3261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3261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3261F"/>
    <w:rPr>
      <w:rFonts w:eastAsiaTheme="majorEastAsia" w:cstheme="majorBidi"/>
      <w:color w:val="272727" w:themeColor="text1" w:themeTint="D8"/>
    </w:rPr>
  </w:style>
  <w:style w:type="paragraph" w:styleId="Titel">
    <w:name w:val="Title"/>
    <w:basedOn w:val="Normal"/>
    <w:next w:val="Normal"/>
    <w:link w:val="TitelTegn"/>
    <w:uiPriority w:val="10"/>
    <w:qFormat/>
    <w:rsid w:val="00632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3261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3261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3261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3261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3261F"/>
    <w:rPr>
      <w:i/>
      <w:iCs/>
      <w:color w:val="404040" w:themeColor="text1" w:themeTint="BF"/>
    </w:rPr>
  </w:style>
  <w:style w:type="paragraph" w:styleId="Listeafsnit">
    <w:name w:val="List Paragraph"/>
    <w:basedOn w:val="Normal"/>
    <w:uiPriority w:val="34"/>
    <w:qFormat/>
    <w:rsid w:val="0063261F"/>
    <w:pPr>
      <w:ind w:left="720"/>
      <w:contextualSpacing/>
    </w:pPr>
  </w:style>
  <w:style w:type="paragraph" w:styleId="Strktcitat">
    <w:name w:val="Intense Quote"/>
    <w:basedOn w:val="Normal"/>
    <w:next w:val="Normal"/>
    <w:link w:val="StrktcitatTegn"/>
    <w:uiPriority w:val="30"/>
    <w:qFormat/>
    <w:rsid w:val="00632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63261F"/>
    <w:rPr>
      <w:i/>
      <w:iCs/>
      <w:color w:val="2F5496" w:themeColor="accent1" w:themeShade="BF"/>
    </w:rPr>
  </w:style>
  <w:style w:type="character" w:styleId="Kraftighenvisning">
    <w:name w:val="Intense Reference"/>
    <w:basedOn w:val="Standardskrifttypeiafsnit"/>
    <w:uiPriority w:val="32"/>
    <w:qFormat/>
    <w:rsid w:val="00632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FE3D2-DE0C-4DBB-AB63-FDB86C71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613</Words>
  <Characters>3506</Characters>
  <Application>Microsoft Office Word</Application>
  <DocSecurity>0</DocSecurity>
  <Lines>49</Lines>
  <Paragraphs>17</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Bygballe Lindebæk</dc:creator>
  <cp:keywords/>
  <dc:description/>
  <cp:lastModifiedBy>Carsten Bonde Braüner</cp:lastModifiedBy>
  <cp:revision>11</cp:revision>
  <cp:lastPrinted>2024-09-05T09:24:00Z</cp:lastPrinted>
  <dcterms:created xsi:type="dcterms:W3CDTF">2024-09-05T05:40:00Z</dcterms:created>
  <dcterms:modified xsi:type="dcterms:W3CDTF">2024-09-05T09:59:00Z</dcterms:modified>
</cp:coreProperties>
</file>